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B540" w14:textId="77777777" w:rsidR="00FE1847" w:rsidRDefault="00FE1847" w:rsidP="00FE1847">
      <w:pPr>
        <w:shd w:val="clear" w:color="auto" w:fill="FFFFFF"/>
        <w:spacing w:after="0" w:line="240" w:lineRule="auto"/>
        <w:rPr>
          <w:rFonts w:ascii="Arial" w:eastAsia="Times New Roman" w:hAnsi="Arial" w:cs="Arial"/>
          <w:b/>
          <w:bCs/>
          <w:color w:val="080809"/>
          <w:kern w:val="0"/>
          <w:sz w:val="28"/>
          <w:szCs w:val="28"/>
          <w:lang w:eastAsia="nl-NL"/>
          <w14:ligatures w14:val="none"/>
        </w:rPr>
      </w:pPr>
      <w:r w:rsidRPr="00FE1847">
        <w:rPr>
          <w:rFonts w:ascii="Arial" w:eastAsia="Times New Roman" w:hAnsi="Arial" w:cs="Arial"/>
          <w:b/>
          <w:bCs/>
          <w:color w:val="080809"/>
          <w:kern w:val="0"/>
          <w:sz w:val="28"/>
          <w:szCs w:val="28"/>
          <w:lang w:eastAsia="nl-NL"/>
          <w14:ligatures w14:val="none"/>
        </w:rPr>
        <w:t>Foodpairing: Bier en Vissoorten</w:t>
      </w:r>
    </w:p>
    <w:p w14:paraId="3FBFBDC9" w14:textId="77777777" w:rsidR="00FE1847" w:rsidRPr="00FE1847" w:rsidRDefault="00FE1847" w:rsidP="00FE1847">
      <w:pPr>
        <w:shd w:val="clear" w:color="auto" w:fill="FFFFFF"/>
        <w:spacing w:after="0" w:line="240" w:lineRule="auto"/>
        <w:rPr>
          <w:rFonts w:ascii="Arial" w:eastAsia="Times New Roman" w:hAnsi="Arial" w:cs="Arial"/>
          <w:b/>
          <w:bCs/>
          <w:color w:val="080809"/>
          <w:kern w:val="0"/>
          <w:sz w:val="28"/>
          <w:szCs w:val="28"/>
          <w:lang w:eastAsia="nl-NL"/>
          <w14:ligatures w14:val="none"/>
        </w:rPr>
      </w:pPr>
    </w:p>
    <w:p w14:paraId="649B09A0" w14:textId="77777777" w:rsid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Het combineren van bier met visgerechten kan een ware kunst zijn. Net zoals bij wijn, kan het juiste bier een gerecht naar een hoger niveau tillen en de smaken perfect in balans brengen. Hier volgen een paar voorbeelden voor het combineren van verschillende biersoorten met diverse visgerechten.</w:t>
      </w:r>
    </w:p>
    <w:p w14:paraId="79552A9A"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p>
    <w:p w14:paraId="2ACD33DD" w14:textId="77777777" w:rsidR="00FE1847" w:rsidRPr="00FE1847" w:rsidRDefault="00FE1847" w:rsidP="00FE1847">
      <w:pPr>
        <w:shd w:val="clear" w:color="auto" w:fill="FFFFFF"/>
        <w:spacing w:after="0" w:line="240" w:lineRule="auto"/>
        <w:rPr>
          <w:rFonts w:ascii="Arial" w:eastAsia="Times New Roman" w:hAnsi="Arial" w:cs="Arial"/>
          <w:color w:val="080809"/>
          <w:kern w:val="0"/>
          <w:lang w:val="de-DE" w:eastAsia="nl-NL"/>
          <w14:ligatures w14:val="none"/>
        </w:rPr>
      </w:pPr>
      <w:r w:rsidRPr="00FE1847">
        <w:rPr>
          <w:rFonts w:ascii="Arial" w:eastAsia="Times New Roman" w:hAnsi="Arial" w:cs="Arial"/>
          <w:color w:val="080809"/>
          <w:kern w:val="0"/>
          <w:lang w:val="de-DE" w:eastAsia="nl-NL"/>
          <w14:ligatures w14:val="none"/>
        </w:rPr>
        <w:t xml:space="preserve">Pilsner - </w:t>
      </w:r>
      <w:proofErr w:type="spellStart"/>
      <w:r w:rsidRPr="00FE1847">
        <w:rPr>
          <w:rFonts w:ascii="Arial" w:eastAsia="Times New Roman" w:hAnsi="Arial" w:cs="Arial"/>
          <w:color w:val="080809"/>
          <w:kern w:val="0"/>
          <w:lang w:val="de-DE" w:eastAsia="nl-NL"/>
          <w14:ligatures w14:val="none"/>
        </w:rPr>
        <w:t>Grolsch</w:t>
      </w:r>
      <w:proofErr w:type="spellEnd"/>
      <w:r w:rsidRPr="00FE1847">
        <w:rPr>
          <w:rFonts w:ascii="Arial" w:eastAsia="Times New Roman" w:hAnsi="Arial" w:cs="Arial"/>
          <w:color w:val="080809"/>
          <w:kern w:val="0"/>
          <w:lang w:val="de-DE" w:eastAsia="nl-NL"/>
          <w14:ligatures w14:val="none"/>
        </w:rPr>
        <w:t xml:space="preserve"> Pilsener </w:t>
      </w:r>
      <w:hyperlink r:id="rId4" w:history="1">
        <w:proofErr w:type="spellStart"/>
        <w:r w:rsidRPr="00FE1847">
          <w:rPr>
            <w:rFonts w:ascii="Arial" w:eastAsia="Times New Roman" w:hAnsi="Arial" w:cs="Arial"/>
            <w:b/>
            <w:bCs/>
            <w:color w:val="0000FF"/>
            <w:kern w:val="0"/>
            <w:bdr w:val="none" w:sz="0" w:space="0" w:color="auto" w:frame="1"/>
            <w:lang w:val="de-DE" w:eastAsia="nl-NL"/>
            <w14:ligatures w14:val="none"/>
          </w:rPr>
          <w:t>Grolsch</w:t>
        </w:r>
        <w:proofErr w:type="spellEnd"/>
      </w:hyperlink>
      <w:r w:rsidRPr="00FE1847">
        <w:rPr>
          <w:rFonts w:ascii="Arial" w:eastAsia="Times New Roman" w:hAnsi="Arial" w:cs="Arial"/>
          <w:color w:val="080809"/>
          <w:kern w:val="0"/>
          <w:lang w:val="de-DE" w:eastAsia="nl-NL"/>
          <w14:ligatures w14:val="none"/>
        </w:rPr>
        <w:t xml:space="preserve"> </w:t>
      </w:r>
    </w:p>
    <w:p w14:paraId="1D4B7EFA" w14:textId="77777777" w:rsidR="00FE1847" w:rsidRPr="00FE1847" w:rsidRDefault="00FE1847" w:rsidP="00FE1847">
      <w:pPr>
        <w:shd w:val="clear" w:color="auto" w:fill="FFFFFF"/>
        <w:spacing w:after="0" w:line="240" w:lineRule="auto"/>
        <w:rPr>
          <w:rFonts w:ascii="Arial" w:eastAsia="Times New Roman" w:hAnsi="Arial" w:cs="Arial"/>
          <w:color w:val="080809"/>
          <w:kern w:val="0"/>
          <w:lang w:val="de-DE" w:eastAsia="nl-NL"/>
          <w14:ligatures w14:val="none"/>
        </w:rPr>
      </w:pPr>
      <w:proofErr w:type="spellStart"/>
      <w:r w:rsidRPr="00FE1847">
        <w:rPr>
          <w:rFonts w:ascii="Arial" w:eastAsia="Times New Roman" w:hAnsi="Arial" w:cs="Arial"/>
          <w:color w:val="080809"/>
          <w:kern w:val="0"/>
          <w:lang w:val="de-DE" w:eastAsia="nl-NL"/>
          <w14:ligatures w14:val="none"/>
        </w:rPr>
        <w:t>Visgerechten</w:t>
      </w:r>
      <w:proofErr w:type="spellEnd"/>
      <w:r w:rsidRPr="00FE1847">
        <w:rPr>
          <w:rFonts w:ascii="Arial" w:eastAsia="Times New Roman" w:hAnsi="Arial" w:cs="Arial"/>
          <w:color w:val="080809"/>
          <w:kern w:val="0"/>
          <w:lang w:val="de-DE" w:eastAsia="nl-NL"/>
          <w14:ligatures w14:val="none"/>
        </w:rPr>
        <w:t xml:space="preserve">: </w:t>
      </w:r>
      <w:proofErr w:type="spellStart"/>
      <w:r w:rsidRPr="00FE1847">
        <w:rPr>
          <w:rFonts w:ascii="Arial" w:eastAsia="Times New Roman" w:hAnsi="Arial" w:cs="Arial"/>
          <w:color w:val="080809"/>
          <w:kern w:val="0"/>
          <w:lang w:val="de-DE" w:eastAsia="nl-NL"/>
          <w14:ligatures w14:val="none"/>
        </w:rPr>
        <w:t>Kabeljauw</w:t>
      </w:r>
      <w:proofErr w:type="spellEnd"/>
      <w:r w:rsidRPr="00FE1847">
        <w:rPr>
          <w:rFonts w:ascii="Arial" w:eastAsia="Times New Roman" w:hAnsi="Arial" w:cs="Arial"/>
          <w:color w:val="080809"/>
          <w:kern w:val="0"/>
          <w:lang w:val="de-DE" w:eastAsia="nl-NL"/>
          <w14:ligatures w14:val="none"/>
        </w:rPr>
        <w:t xml:space="preserve">, </w:t>
      </w:r>
      <w:proofErr w:type="spellStart"/>
      <w:r w:rsidRPr="00FE1847">
        <w:rPr>
          <w:rFonts w:ascii="Arial" w:eastAsia="Times New Roman" w:hAnsi="Arial" w:cs="Arial"/>
          <w:color w:val="080809"/>
          <w:kern w:val="0"/>
          <w:lang w:val="de-DE" w:eastAsia="nl-NL"/>
          <w14:ligatures w14:val="none"/>
        </w:rPr>
        <w:t>Zalm</w:t>
      </w:r>
      <w:proofErr w:type="spellEnd"/>
      <w:r w:rsidRPr="00FE1847">
        <w:rPr>
          <w:rFonts w:ascii="Arial" w:eastAsia="Times New Roman" w:hAnsi="Arial" w:cs="Arial"/>
          <w:color w:val="080809"/>
          <w:kern w:val="0"/>
          <w:lang w:val="de-DE" w:eastAsia="nl-NL"/>
          <w14:ligatures w14:val="none"/>
        </w:rPr>
        <w:t xml:space="preserve">, </w:t>
      </w:r>
      <w:proofErr w:type="spellStart"/>
      <w:r w:rsidRPr="00FE1847">
        <w:rPr>
          <w:rFonts w:ascii="Arial" w:eastAsia="Times New Roman" w:hAnsi="Arial" w:cs="Arial"/>
          <w:color w:val="080809"/>
          <w:kern w:val="0"/>
          <w:lang w:val="de-DE" w:eastAsia="nl-NL"/>
          <w14:ligatures w14:val="none"/>
        </w:rPr>
        <w:t>Garnalen</w:t>
      </w:r>
      <w:proofErr w:type="spellEnd"/>
    </w:p>
    <w:p w14:paraId="7453008D"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 Kabeljauw: De lichte en frisse smaak van een </w:t>
      </w:r>
      <w:proofErr w:type="spellStart"/>
      <w:r w:rsidRPr="00FE1847">
        <w:rPr>
          <w:rFonts w:ascii="Arial" w:eastAsia="Times New Roman" w:hAnsi="Arial" w:cs="Arial"/>
          <w:color w:val="080809"/>
          <w:kern w:val="0"/>
          <w:lang w:eastAsia="nl-NL"/>
          <w14:ligatures w14:val="none"/>
        </w:rPr>
        <w:t>pilsner</w:t>
      </w:r>
      <w:proofErr w:type="spellEnd"/>
      <w:r w:rsidRPr="00FE1847">
        <w:rPr>
          <w:rFonts w:ascii="Arial" w:eastAsia="Times New Roman" w:hAnsi="Arial" w:cs="Arial"/>
          <w:color w:val="080809"/>
          <w:kern w:val="0"/>
          <w:lang w:eastAsia="nl-NL"/>
          <w14:ligatures w14:val="none"/>
        </w:rPr>
        <w:t xml:space="preserve"> past uitstekend bij de delicate textuur van kabeljauw.</w:t>
      </w:r>
    </w:p>
    <w:p w14:paraId="2F492938"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 Zalm: Een </w:t>
      </w:r>
      <w:proofErr w:type="spellStart"/>
      <w:r w:rsidRPr="00FE1847">
        <w:rPr>
          <w:rFonts w:ascii="Arial" w:eastAsia="Times New Roman" w:hAnsi="Arial" w:cs="Arial"/>
          <w:color w:val="080809"/>
          <w:kern w:val="0"/>
          <w:lang w:eastAsia="nl-NL"/>
          <w14:ligatures w14:val="none"/>
        </w:rPr>
        <w:t>pilsner</w:t>
      </w:r>
      <w:proofErr w:type="spellEnd"/>
      <w:r w:rsidRPr="00FE1847">
        <w:rPr>
          <w:rFonts w:ascii="Arial" w:eastAsia="Times New Roman" w:hAnsi="Arial" w:cs="Arial"/>
          <w:color w:val="080809"/>
          <w:kern w:val="0"/>
          <w:lang w:eastAsia="nl-NL"/>
          <w14:ligatures w14:val="none"/>
        </w:rPr>
        <w:t xml:space="preserve"> kan de rijke smaak van zalm in evenwicht brengen zonder deze te overstemmen.</w:t>
      </w:r>
    </w:p>
    <w:p w14:paraId="24BF16E6" w14:textId="77777777" w:rsid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 Garnalen: De knapperige en licht bittere tonen van een </w:t>
      </w:r>
      <w:proofErr w:type="spellStart"/>
      <w:r w:rsidRPr="00FE1847">
        <w:rPr>
          <w:rFonts w:ascii="Arial" w:eastAsia="Times New Roman" w:hAnsi="Arial" w:cs="Arial"/>
          <w:color w:val="080809"/>
          <w:kern w:val="0"/>
          <w:lang w:eastAsia="nl-NL"/>
          <w14:ligatures w14:val="none"/>
        </w:rPr>
        <w:t>pilsner</w:t>
      </w:r>
      <w:proofErr w:type="spellEnd"/>
      <w:r w:rsidRPr="00FE1847">
        <w:rPr>
          <w:rFonts w:ascii="Arial" w:eastAsia="Times New Roman" w:hAnsi="Arial" w:cs="Arial"/>
          <w:color w:val="080809"/>
          <w:kern w:val="0"/>
          <w:lang w:eastAsia="nl-NL"/>
          <w14:ligatures w14:val="none"/>
        </w:rPr>
        <w:t xml:space="preserve"> vormen een prachtige aanvulling op de zoetheid van garnalen.</w:t>
      </w:r>
    </w:p>
    <w:p w14:paraId="481A8EC3"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p>
    <w:p w14:paraId="51DE28F4" w14:textId="77777777" w:rsidR="00FE1847" w:rsidRPr="00FE1847" w:rsidRDefault="00FE1847" w:rsidP="00FE1847">
      <w:pPr>
        <w:shd w:val="clear" w:color="auto" w:fill="FFFFFF"/>
        <w:spacing w:after="0" w:line="240" w:lineRule="auto"/>
        <w:rPr>
          <w:rFonts w:ascii="Arial" w:eastAsia="Times New Roman" w:hAnsi="Arial" w:cs="Arial"/>
          <w:color w:val="080809"/>
          <w:kern w:val="0"/>
          <w:lang w:val="de-DE" w:eastAsia="nl-NL"/>
          <w14:ligatures w14:val="none"/>
        </w:rPr>
      </w:pPr>
      <w:proofErr w:type="spellStart"/>
      <w:r w:rsidRPr="00FE1847">
        <w:rPr>
          <w:rFonts w:ascii="Arial" w:eastAsia="Times New Roman" w:hAnsi="Arial" w:cs="Arial"/>
          <w:color w:val="080809"/>
          <w:kern w:val="0"/>
          <w:lang w:val="de-DE" w:eastAsia="nl-NL"/>
          <w14:ligatures w14:val="none"/>
        </w:rPr>
        <w:t>Witbier</w:t>
      </w:r>
      <w:proofErr w:type="spellEnd"/>
      <w:r w:rsidRPr="00FE1847">
        <w:rPr>
          <w:rFonts w:ascii="Arial" w:eastAsia="Times New Roman" w:hAnsi="Arial" w:cs="Arial"/>
          <w:color w:val="080809"/>
          <w:kern w:val="0"/>
          <w:lang w:val="de-DE" w:eastAsia="nl-NL"/>
          <w14:ligatures w14:val="none"/>
        </w:rPr>
        <w:t xml:space="preserve"> - Texels </w:t>
      </w:r>
      <w:proofErr w:type="spellStart"/>
      <w:r w:rsidRPr="00FE1847">
        <w:rPr>
          <w:rFonts w:ascii="Arial" w:eastAsia="Times New Roman" w:hAnsi="Arial" w:cs="Arial"/>
          <w:color w:val="080809"/>
          <w:kern w:val="0"/>
          <w:lang w:val="de-DE" w:eastAsia="nl-NL"/>
          <w14:ligatures w14:val="none"/>
        </w:rPr>
        <w:t>Skiller</w:t>
      </w:r>
      <w:proofErr w:type="spellEnd"/>
      <w:r w:rsidRPr="00FE1847">
        <w:rPr>
          <w:rFonts w:ascii="Arial" w:eastAsia="Times New Roman" w:hAnsi="Arial" w:cs="Arial"/>
          <w:color w:val="080809"/>
          <w:kern w:val="0"/>
          <w:lang w:val="de-DE" w:eastAsia="nl-NL"/>
          <w14:ligatures w14:val="none"/>
        </w:rPr>
        <w:t xml:space="preserve"> </w:t>
      </w:r>
      <w:proofErr w:type="spellStart"/>
      <w:r w:rsidRPr="00FE1847">
        <w:rPr>
          <w:rFonts w:ascii="Arial" w:eastAsia="Times New Roman" w:hAnsi="Arial" w:cs="Arial"/>
          <w:color w:val="080809"/>
          <w:kern w:val="0"/>
          <w:lang w:val="de-DE" w:eastAsia="nl-NL"/>
          <w14:ligatures w14:val="none"/>
        </w:rPr>
        <w:t>wit</w:t>
      </w:r>
      <w:proofErr w:type="spellEnd"/>
      <w:r w:rsidRPr="00FE1847">
        <w:rPr>
          <w:rFonts w:ascii="Arial" w:eastAsia="Times New Roman" w:hAnsi="Arial" w:cs="Arial"/>
          <w:color w:val="080809"/>
          <w:kern w:val="0"/>
          <w:lang w:val="de-DE" w:eastAsia="nl-NL"/>
          <w14:ligatures w14:val="none"/>
        </w:rPr>
        <w:t xml:space="preserve"> </w:t>
      </w:r>
      <w:hyperlink r:id="rId5" w:history="1">
        <w:r w:rsidRPr="00FE1847">
          <w:rPr>
            <w:rFonts w:ascii="Arial" w:eastAsia="Times New Roman" w:hAnsi="Arial" w:cs="Arial"/>
            <w:b/>
            <w:bCs/>
            <w:color w:val="0000FF"/>
            <w:kern w:val="0"/>
            <w:bdr w:val="none" w:sz="0" w:space="0" w:color="auto" w:frame="1"/>
            <w:lang w:val="de-DE" w:eastAsia="nl-NL"/>
            <w14:ligatures w14:val="none"/>
          </w:rPr>
          <w:t xml:space="preserve">Texels </w:t>
        </w:r>
        <w:proofErr w:type="spellStart"/>
        <w:r w:rsidRPr="00FE1847">
          <w:rPr>
            <w:rFonts w:ascii="Arial" w:eastAsia="Times New Roman" w:hAnsi="Arial" w:cs="Arial"/>
            <w:b/>
            <w:bCs/>
            <w:color w:val="0000FF"/>
            <w:kern w:val="0"/>
            <w:bdr w:val="none" w:sz="0" w:space="0" w:color="auto" w:frame="1"/>
            <w:lang w:val="de-DE" w:eastAsia="nl-NL"/>
            <w14:ligatures w14:val="none"/>
          </w:rPr>
          <w:t>bier</w:t>
        </w:r>
        <w:proofErr w:type="spellEnd"/>
      </w:hyperlink>
      <w:r w:rsidRPr="00FE1847">
        <w:rPr>
          <w:rFonts w:ascii="Arial" w:eastAsia="Times New Roman" w:hAnsi="Arial" w:cs="Arial"/>
          <w:color w:val="080809"/>
          <w:kern w:val="0"/>
          <w:lang w:val="de-DE" w:eastAsia="nl-NL"/>
          <w14:ligatures w14:val="none"/>
        </w:rPr>
        <w:t xml:space="preserve"> </w:t>
      </w:r>
    </w:p>
    <w:p w14:paraId="52D609B5"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Visgerechten: Mosselen, Oesters, Gegrilde Zeebaars</w:t>
      </w:r>
    </w:p>
    <w:p w14:paraId="783F4243"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 Mosselen: De </w:t>
      </w:r>
      <w:proofErr w:type="spellStart"/>
      <w:r w:rsidRPr="00FE1847">
        <w:rPr>
          <w:rFonts w:ascii="Arial" w:eastAsia="Times New Roman" w:hAnsi="Arial" w:cs="Arial"/>
          <w:color w:val="080809"/>
          <w:kern w:val="0"/>
          <w:lang w:eastAsia="nl-NL"/>
          <w14:ligatures w14:val="none"/>
        </w:rPr>
        <w:t>citrustonen</w:t>
      </w:r>
      <w:proofErr w:type="spellEnd"/>
      <w:r w:rsidRPr="00FE1847">
        <w:rPr>
          <w:rFonts w:ascii="Arial" w:eastAsia="Times New Roman" w:hAnsi="Arial" w:cs="Arial"/>
          <w:color w:val="080809"/>
          <w:kern w:val="0"/>
          <w:lang w:eastAsia="nl-NL"/>
          <w14:ligatures w14:val="none"/>
        </w:rPr>
        <w:t xml:space="preserve"> en het kruidige karakter van een witbier versterken de smaak van mosselen.</w:t>
      </w:r>
    </w:p>
    <w:p w14:paraId="2DDDF88E"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Oesters: Witbier kan de zoute en zilte smaak van oesters verzachten.</w:t>
      </w:r>
    </w:p>
    <w:p w14:paraId="37952EF0" w14:textId="77777777" w:rsid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Gegrilde Zeebaars: De lichte en verfrissende smaak van een witbier past perfect bij gegrilde zeebaars</w:t>
      </w:r>
    </w:p>
    <w:p w14:paraId="60E2175B"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p>
    <w:p w14:paraId="71366E5F"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Amber - Buurse Bier Amber </w:t>
      </w:r>
      <w:hyperlink r:id="rId6" w:history="1">
        <w:proofErr w:type="spellStart"/>
        <w:r w:rsidRPr="00FE1847">
          <w:rPr>
            <w:rFonts w:ascii="Arial" w:eastAsia="Times New Roman" w:hAnsi="Arial" w:cs="Arial"/>
            <w:b/>
            <w:bCs/>
            <w:color w:val="0000FF"/>
            <w:kern w:val="0"/>
            <w:bdr w:val="none" w:sz="0" w:space="0" w:color="auto" w:frame="1"/>
            <w:lang w:eastAsia="nl-NL"/>
            <w14:ligatures w14:val="none"/>
          </w:rPr>
          <w:t>Rigtersbier</w:t>
        </w:r>
        <w:proofErr w:type="spellEnd"/>
      </w:hyperlink>
      <w:r w:rsidRPr="00FE1847">
        <w:rPr>
          <w:rFonts w:ascii="Arial" w:eastAsia="Times New Roman" w:hAnsi="Arial" w:cs="Arial"/>
          <w:color w:val="080809"/>
          <w:kern w:val="0"/>
          <w:lang w:eastAsia="nl-NL"/>
          <w14:ligatures w14:val="none"/>
        </w:rPr>
        <w:t xml:space="preserve"> </w:t>
      </w:r>
    </w:p>
    <w:p w14:paraId="503533C3"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Visgerechten: Tonijn, Heilbot, Krab</w:t>
      </w:r>
    </w:p>
    <w:p w14:paraId="240FA66B" w14:textId="23B4FEE9"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 Tonijn: De karameltonen en lichte bitterheid van een </w:t>
      </w:r>
      <w:r>
        <w:rPr>
          <w:rFonts w:ascii="Arial" w:eastAsia="Times New Roman" w:hAnsi="Arial" w:cs="Arial"/>
          <w:color w:val="080809"/>
          <w:kern w:val="0"/>
          <w:lang w:eastAsia="nl-NL"/>
          <w14:ligatures w14:val="none"/>
        </w:rPr>
        <w:t>Amber</w:t>
      </w:r>
      <w:r w:rsidRPr="00FE1847">
        <w:rPr>
          <w:rFonts w:ascii="Arial" w:eastAsia="Times New Roman" w:hAnsi="Arial" w:cs="Arial"/>
          <w:color w:val="080809"/>
          <w:kern w:val="0"/>
          <w:lang w:eastAsia="nl-NL"/>
          <w14:ligatures w14:val="none"/>
        </w:rPr>
        <w:t xml:space="preserve"> vullen de rijke en vlezige textuur van tonijn goed aan.</w:t>
      </w:r>
    </w:p>
    <w:p w14:paraId="077023E7" w14:textId="2ADD6ACB"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 Heilbot: Een </w:t>
      </w:r>
      <w:r>
        <w:rPr>
          <w:rFonts w:ascii="Arial" w:eastAsia="Times New Roman" w:hAnsi="Arial" w:cs="Arial"/>
          <w:color w:val="080809"/>
          <w:kern w:val="0"/>
          <w:lang w:eastAsia="nl-NL"/>
          <w14:ligatures w14:val="none"/>
        </w:rPr>
        <w:t>Amber</w:t>
      </w:r>
      <w:r w:rsidRPr="00FE1847">
        <w:rPr>
          <w:rFonts w:ascii="Arial" w:eastAsia="Times New Roman" w:hAnsi="Arial" w:cs="Arial"/>
          <w:color w:val="080809"/>
          <w:kern w:val="0"/>
          <w:lang w:eastAsia="nl-NL"/>
          <w14:ligatures w14:val="none"/>
        </w:rPr>
        <w:t xml:space="preserve"> kan de delicate smaak van heilbot versterken zonder deze te overheersen.</w:t>
      </w:r>
    </w:p>
    <w:p w14:paraId="58F93816" w14:textId="77777777" w:rsid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 Krab: De zoetheid van krab wordt prachtig in balans gebracht door de volle smaken van een </w:t>
      </w:r>
      <w:r>
        <w:rPr>
          <w:rFonts w:ascii="Arial" w:eastAsia="Times New Roman" w:hAnsi="Arial" w:cs="Arial"/>
          <w:color w:val="080809"/>
          <w:kern w:val="0"/>
          <w:lang w:eastAsia="nl-NL"/>
          <w14:ligatures w14:val="none"/>
        </w:rPr>
        <w:t xml:space="preserve">Amber </w:t>
      </w:r>
    </w:p>
    <w:p w14:paraId="741DFDE7" w14:textId="4DC9FCEF"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w:t>
      </w:r>
    </w:p>
    <w:p w14:paraId="3DA26E78"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Dubbel - </w:t>
      </w:r>
      <w:proofErr w:type="spellStart"/>
      <w:r w:rsidRPr="00FE1847">
        <w:rPr>
          <w:rFonts w:ascii="Arial" w:eastAsia="Times New Roman" w:hAnsi="Arial" w:cs="Arial"/>
          <w:color w:val="080809"/>
          <w:kern w:val="0"/>
          <w:lang w:eastAsia="nl-NL"/>
          <w14:ligatures w14:val="none"/>
        </w:rPr>
        <w:t>Huttenkloas</w:t>
      </w:r>
      <w:proofErr w:type="spellEnd"/>
      <w:r w:rsidRPr="00FE1847">
        <w:rPr>
          <w:rFonts w:ascii="Arial" w:eastAsia="Times New Roman" w:hAnsi="Arial" w:cs="Arial"/>
          <w:color w:val="080809"/>
          <w:kern w:val="0"/>
          <w:lang w:eastAsia="nl-NL"/>
          <w14:ligatures w14:val="none"/>
        </w:rPr>
        <w:t xml:space="preserve"> Dubbel </w:t>
      </w:r>
      <w:hyperlink r:id="rId7" w:history="1">
        <w:proofErr w:type="spellStart"/>
        <w:r w:rsidRPr="00FE1847">
          <w:rPr>
            <w:rFonts w:ascii="Arial" w:eastAsia="Times New Roman" w:hAnsi="Arial" w:cs="Arial"/>
            <w:b/>
            <w:bCs/>
            <w:color w:val="0000FF"/>
            <w:kern w:val="0"/>
            <w:bdr w:val="none" w:sz="0" w:space="0" w:color="auto" w:frame="1"/>
            <w:lang w:eastAsia="nl-NL"/>
            <w14:ligatures w14:val="none"/>
          </w:rPr>
          <w:t>Huttenkloas</w:t>
        </w:r>
        <w:proofErr w:type="spellEnd"/>
        <w:r w:rsidRPr="00FE1847">
          <w:rPr>
            <w:rFonts w:ascii="Arial" w:eastAsia="Times New Roman" w:hAnsi="Arial" w:cs="Arial"/>
            <w:b/>
            <w:bCs/>
            <w:color w:val="0000FF"/>
            <w:kern w:val="0"/>
            <w:bdr w:val="none" w:sz="0" w:space="0" w:color="auto" w:frame="1"/>
            <w:lang w:eastAsia="nl-NL"/>
            <w14:ligatures w14:val="none"/>
          </w:rPr>
          <w:t xml:space="preserve"> Brouwerij</w:t>
        </w:r>
      </w:hyperlink>
    </w:p>
    <w:p w14:paraId="1B74CCA2"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Visgerechten: Haring, Makreel, Gegrilde Zwaardvis</w:t>
      </w:r>
    </w:p>
    <w:p w14:paraId="6ADB30ED"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Haring: De complexe en kruidige smaken van een Dubbel kunnen de sterke smaak van haring verzachten.</w:t>
      </w:r>
    </w:p>
    <w:p w14:paraId="75F0D846"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Makreel: Een Dubbel kan de olieachtige textuur van makreel in evenwicht brengen.</w:t>
      </w:r>
    </w:p>
    <w:p w14:paraId="33A5F017" w14:textId="77777777" w:rsid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Gegrilde Zwaardvis: De rijke en volle smaak van een Dubbel past uitstekend bij gegrilde zwaardvis.</w:t>
      </w:r>
    </w:p>
    <w:p w14:paraId="78EBD645"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p>
    <w:p w14:paraId="7FF8632A"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Stout - Dinkelbieren Stout </w:t>
      </w:r>
      <w:hyperlink r:id="rId8" w:history="1">
        <w:r w:rsidRPr="00FE1847">
          <w:rPr>
            <w:rFonts w:ascii="Arial" w:eastAsia="Times New Roman" w:hAnsi="Arial" w:cs="Arial"/>
            <w:b/>
            <w:bCs/>
            <w:color w:val="0000FF"/>
            <w:kern w:val="0"/>
            <w:bdr w:val="none" w:sz="0" w:space="0" w:color="auto" w:frame="1"/>
            <w:lang w:eastAsia="nl-NL"/>
            <w14:ligatures w14:val="none"/>
          </w:rPr>
          <w:t>Dinkelbieren</w:t>
        </w:r>
      </w:hyperlink>
      <w:r w:rsidRPr="00FE1847">
        <w:rPr>
          <w:rFonts w:ascii="Arial" w:eastAsia="Times New Roman" w:hAnsi="Arial" w:cs="Arial"/>
          <w:color w:val="080809"/>
          <w:kern w:val="0"/>
          <w:lang w:eastAsia="nl-NL"/>
          <w14:ligatures w14:val="none"/>
        </w:rPr>
        <w:t xml:space="preserve"> </w:t>
      </w:r>
    </w:p>
    <w:p w14:paraId="77014707"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Visgerechten: Gerookte Zalm, Sardines, Zwarte Kabeljauw</w:t>
      </w:r>
    </w:p>
    <w:p w14:paraId="070ED2A7"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Gerookte Zalm: De geroosterde en chocoladeachtige tonen van een stout vullen de rokerige smaak van zalm perfect aan.</w:t>
      </w:r>
    </w:p>
    <w:p w14:paraId="5EB414ED"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Sardines: Een stout kan de zoute en rijke smaak van sardines in balans brengen.</w:t>
      </w:r>
    </w:p>
    <w:p w14:paraId="3D93B425" w14:textId="77777777" w:rsid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Zwarte Kabeljauw: De volle en complexe smaak van een stout past goed bij de rijke textuur van zwarte kabeljauw.</w:t>
      </w:r>
    </w:p>
    <w:p w14:paraId="20F85193"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p>
    <w:p w14:paraId="47B62BAC" w14:textId="77777777" w:rsid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p>
    <w:p w14:paraId="6672C66E" w14:textId="715E3F7A"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lastRenderedPageBreak/>
        <w:t xml:space="preserve">Porter - Dinkelbieren Porter </w:t>
      </w:r>
      <w:hyperlink r:id="rId9" w:history="1">
        <w:r w:rsidRPr="00FE1847">
          <w:rPr>
            <w:rFonts w:ascii="Arial" w:eastAsia="Times New Roman" w:hAnsi="Arial" w:cs="Arial"/>
            <w:b/>
            <w:bCs/>
            <w:color w:val="0000FF"/>
            <w:kern w:val="0"/>
            <w:bdr w:val="none" w:sz="0" w:space="0" w:color="auto" w:frame="1"/>
            <w:lang w:eastAsia="nl-NL"/>
            <w14:ligatures w14:val="none"/>
          </w:rPr>
          <w:t>Dinkelbieren</w:t>
        </w:r>
      </w:hyperlink>
      <w:r w:rsidRPr="00FE1847">
        <w:rPr>
          <w:rFonts w:ascii="Arial" w:eastAsia="Times New Roman" w:hAnsi="Arial" w:cs="Arial"/>
          <w:color w:val="080809"/>
          <w:kern w:val="0"/>
          <w:lang w:eastAsia="nl-NL"/>
          <w14:ligatures w14:val="none"/>
        </w:rPr>
        <w:t xml:space="preserve"> </w:t>
      </w:r>
    </w:p>
    <w:p w14:paraId="5C3365BE"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Visgerechten: Gegrilde Octopus, </w:t>
      </w:r>
      <w:proofErr w:type="spellStart"/>
      <w:r w:rsidRPr="00FE1847">
        <w:rPr>
          <w:rFonts w:ascii="Arial" w:eastAsia="Times New Roman" w:hAnsi="Arial" w:cs="Arial"/>
          <w:color w:val="080809"/>
          <w:kern w:val="0"/>
          <w:lang w:eastAsia="nl-NL"/>
          <w14:ligatures w14:val="none"/>
        </w:rPr>
        <w:t>Anjovis</w:t>
      </w:r>
      <w:proofErr w:type="spellEnd"/>
      <w:r w:rsidRPr="00FE1847">
        <w:rPr>
          <w:rFonts w:ascii="Arial" w:eastAsia="Times New Roman" w:hAnsi="Arial" w:cs="Arial"/>
          <w:color w:val="080809"/>
          <w:kern w:val="0"/>
          <w:lang w:eastAsia="nl-NL"/>
          <w14:ligatures w14:val="none"/>
        </w:rPr>
        <w:t>, Gegrilde Tonijn</w:t>
      </w:r>
    </w:p>
    <w:p w14:paraId="3AD3068F"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 Gegrilde Octopus: De geroosterde en karameltonen van een </w:t>
      </w:r>
      <w:proofErr w:type="spellStart"/>
      <w:r w:rsidRPr="00FE1847">
        <w:rPr>
          <w:rFonts w:ascii="Arial" w:eastAsia="Times New Roman" w:hAnsi="Arial" w:cs="Arial"/>
          <w:color w:val="080809"/>
          <w:kern w:val="0"/>
          <w:lang w:eastAsia="nl-NL"/>
          <w14:ligatures w14:val="none"/>
        </w:rPr>
        <w:t>porter</w:t>
      </w:r>
      <w:proofErr w:type="spellEnd"/>
      <w:r w:rsidRPr="00FE1847">
        <w:rPr>
          <w:rFonts w:ascii="Arial" w:eastAsia="Times New Roman" w:hAnsi="Arial" w:cs="Arial"/>
          <w:color w:val="080809"/>
          <w:kern w:val="0"/>
          <w:lang w:eastAsia="nl-NL"/>
          <w14:ligatures w14:val="none"/>
        </w:rPr>
        <w:t xml:space="preserve"> passen uitstekend bij de rokerige smaak van gegrilde octopus.</w:t>
      </w:r>
    </w:p>
    <w:p w14:paraId="4CAF824D"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 </w:t>
      </w:r>
      <w:proofErr w:type="spellStart"/>
      <w:r w:rsidRPr="00FE1847">
        <w:rPr>
          <w:rFonts w:ascii="Arial" w:eastAsia="Times New Roman" w:hAnsi="Arial" w:cs="Arial"/>
          <w:color w:val="080809"/>
          <w:kern w:val="0"/>
          <w:lang w:eastAsia="nl-NL"/>
          <w14:ligatures w14:val="none"/>
        </w:rPr>
        <w:t>Anjovis</w:t>
      </w:r>
      <w:proofErr w:type="spellEnd"/>
      <w:r w:rsidRPr="00FE1847">
        <w:rPr>
          <w:rFonts w:ascii="Arial" w:eastAsia="Times New Roman" w:hAnsi="Arial" w:cs="Arial"/>
          <w:color w:val="080809"/>
          <w:kern w:val="0"/>
          <w:lang w:eastAsia="nl-NL"/>
          <w14:ligatures w14:val="none"/>
        </w:rPr>
        <w:t xml:space="preserve">: Een </w:t>
      </w:r>
      <w:proofErr w:type="spellStart"/>
      <w:r w:rsidRPr="00FE1847">
        <w:rPr>
          <w:rFonts w:ascii="Arial" w:eastAsia="Times New Roman" w:hAnsi="Arial" w:cs="Arial"/>
          <w:color w:val="080809"/>
          <w:kern w:val="0"/>
          <w:lang w:eastAsia="nl-NL"/>
          <w14:ligatures w14:val="none"/>
        </w:rPr>
        <w:t>porter</w:t>
      </w:r>
      <w:proofErr w:type="spellEnd"/>
      <w:r w:rsidRPr="00FE1847">
        <w:rPr>
          <w:rFonts w:ascii="Arial" w:eastAsia="Times New Roman" w:hAnsi="Arial" w:cs="Arial"/>
          <w:color w:val="080809"/>
          <w:kern w:val="0"/>
          <w:lang w:eastAsia="nl-NL"/>
          <w14:ligatures w14:val="none"/>
        </w:rPr>
        <w:t xml:space="preserve"> kan de zoute en sterke smaak van </w:t>
      </w:r>
      <w:proofErr w:type="spellStart"/>
      <w:r w:rsidRPr="00FE1847">
        <w:rPr>
          <w:rFonts w:ascii="Arial" w:eastAsia="Times New Roman" w:hAnsi="Arial" w:cs="Arial"/>
          <w:color w:val="080809"/>
          <w:kern w:val="0"/>
          <w:lang w:eastAsia="nl-NL"/>
          <w14:ligatures w14:val="none"/>
        </w:rPr>
        <w:t>anjovis</w:t>
      </w:r>
      <w:proofErr w:type="spellEnd"/>
      <w:r w:rsidRPr="00FE1847">
        <w:rPr>
          <w:rFonts w:ascii="Arial" w:eastAsia="Times New Roman" w:hAnsi="Arial" w:cs="Arial"/>
          <w:color w:val="080809"/>
          <w:kern w:val="0"/>
          <w:lang w:eastAsia="nl-NL"/>
          <w14:ligatures w14:val="none"/>
        </w:rPr>
        <w:t xml:space="preserve"> verzachten.</w:t>
      </w:r>
    </w:p>
    <w:p w14:paraId="0426A276" w14:textId="77777777" w:rsid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 Gegrilde Tonijn: De volle en </w:t>
      </w:r>
      <w:proofErr w:type="spellStart"/>
      <w:r w:rsidRPr="00FE1847">
        <w:rPr>
          <w:rFonts w:ascii="Arial" w:eastAsia="Times New Roman" w:hAnsi="Arial" w:cs="Arial"/>
          <w:color w:val="080809"/>
          <w:kern w:val="0"/>
          <w:lang w:eastAsia="nl-NL"/>
          <w14:ligatures w14:val="none"/>
        </w:rPr>
        <w:t>moutige</w:t>
      </w:r>
      <w:proofErr w:type="spellEnd"/>
      <w:r w:rsidRPr="00FE1847">
        <w:rPr>
          <w:rFonts w:ascii="Arial" w:eastAsia="Times New Roman" w:hAnsi="Arial" w:cs="Arial"/>
          <w:color w:val="080809"/>
          <w:kern w:val="0"/>
          <w:lang w:eastAsia="nl-NL"/>
          <w14:ligatures w14:val="none"/>
        </w:rPr>
        <w:t xml:space="preserve"> smaak van een </w:t>
      </w:r>
      <w:proofErr w:type="spellStart"/>
      <w:r w:rsidRPr="00FE1847">
        <w:rPr>
          <w:rFonts w:ascii="Arial" w:eastAsia="Times New Roman" w:hAnsi="Arial" w:cs="Arial"/>
          <w:color w:val="080809"/>
          <w:kern w:val="0"/>
          <w:lang w:eastAsia="nl-NL"/>
          <w14:ligatures w14:val="none"/>
        </w:rPr>
        <w:t>porter</w:t>
      </w:r>
      <w:proofErr w:type="spellEnd"/>
      <w:r w:rsidRPr="00FE1847">
        <w:rPr>
          <w:rFonts w:ascii="Arial" w:eastAsia="Times New Roman" w:hAnsi="Arial" w:cs="Arial"/>
          <w:color w:val="080809"/>
          <w:kern w:val="0"/>
          <w:lang w:eastAsia="nl-NL"/>
          <w14:ligatures w14:val="none"/>
        </w:rPr>
        <w:t xml:space="preserve"> vult de rijke textuur van gegrilde tonijn perfect aan.</w:t>
      </w:r>
    </w:p>
    <w:p w14:paraId="15885ABD" w14:textId="77777777" w:rsid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p>
    <w:p w14:paraId="4BDEC009"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p>
    <w:p w14:paraId="59333E37" w14:textId="77777777" w:rsid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Het combineren van bier en visgerechten kan een spannende en smakelijke ervaring zijn. Door te experimenteren met verschillende combinaties, kun je nieuwe smaakdimensies ontdekken en je culinaire horizon verbreden. Proost en eet smakelijk!</w:t>
      </w:r>
    </w:p>
    <w:p w14:paraId="5327EB8C" w14:textId="77777777" w:rsidR="00FE1847" w:rsidRP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p>
    <w:p w14:paraId="6958A023" w14:textId="3D843366" w:rsidR="00F51BEA"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sidRPr="00FE1847">
        <w:rPr>
          <w:rFonts w:ascii="Arial" w:eastAsia="Times New Roman" w:hAnsi="Arial" w:cs="Arial"/>
          <w:color w:val="080809"/>
          <w:kern w:val="0"/>
          <w:lang w:eastAsia="nl-NL"/>
          <w14:ligatures w14:val="none"/>
        </w:rPr>
        <w:t xml:space="preserve">Johan Drenth © 2025 </w:t>
      </w:r>
    </w:p>
    <w:p w14:paraId="0A4A5592" w14:textId="77777777" w:rsid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p>
    <w:p w14:paraId="076C2B5D" w14:textId="77777777" w:rsid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p>
    <w:p w14:paraId="2B69841C" w14:textId="6E95B8CE" w:rsidR="00FE1847" w:rsidRDefault="00FE1847" w:rsidP="00FE1847">
      <w:pPr>
        <w:shd w:val="clear" w:color="auto" w:fill="FFFFFF"/>
        <w:spacing w:after="0" w:line="240" w:lineRule="auto"/>
        <w:rPr>
          <w:rFonts w:ascii="Arial" w:eastAsia="Times New Roman" w:hAnsi="Arial" w:cs="Arial"/>
          <w:color w:val="080809"/>
          <w:kern w:val="0"/>
          <w:lang w:eastAsia="nl-NL"/>
          <w14:ligatures w14:val="none"/>
        </w:rPr>
      </w:pPr>
      <w:r>
        <w:rPr>
          <w:rFonts w:ascii="Arial" w:eastAsia="Times New Roman" w:hAnsi="Arial" w:cs="Arial"/>
          <w:noProof/>
          <w:color w:val="080809"/>
          <w:kern w:val="0"/>
          <w:lang w:eastAsia="nl-NL"/>
        </w:rPr>
        <w:drawing>
          <wp:inline distT="0" distB="0" distL="0" distR="0" wp14:anchorId="00DFA92E" wp14:editId="07B5FBE1">
            <wp:extent cx="5760720" cy="3291840"/>
            <wp:effectExtent l="0" t="0" r="0" b="3810"/>
            <wp:docPr id="1193516075" name="Afbeelding 1" descr="Afbeelding met eetbare zeevis en schaal- en schelpdieren, verven, schelpdier, stillev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16075" name="Afbeelding 1" descr="Afbeelding met eetbare zeevis en schaal- en schelpdieren, verven, schelpdier, stilleven&#10;&#10;Door AI gegenereerde inhoud is mogelijk onjuist."/>
                    <pic:cNvPicPr/>
                  </pic:nvPicPr>
                  <pic:blipFill>
                    <a:blip r:embed="rId10"/>
                    <a:stretch>
                      <a:fillRect/>
                    </a:stretch>
                  </pic:blipFill>
                  <pic:spPr>
                    <a:xfrm>
                      <a:off x="0" y="0"/>
                      <a:ext cx="5760720" cy="3291840"/>
                    </a:xfrm>
                    <a:prstGeom prst="rect">
                      <a:avLst/>
                    </a:prstGeom>
                  </pic:spPr>
                </pic:pic>
              </a:graphicData>
            </a:graphic>
          </wp:inline>
        </w:drawing>
      </w:r>
    </w:p>
    <w:p w14:paraId="153FA3DB" w14:textId="77777777" w:rsidR="00FE1847" w:rsidRPr="00FE1847" w:rsidRDefault="00FE1847" w:rsidP="00FE1847">
      <w:pPr>
        <w:shd w:val="clear" w:color="auto" w:fill="FFFFFF"/>
        <w:spacing w:after="0" w:line="240" w:lineRule="auto"/>
        <w:rPr>
          <w:rFonts w:ascii="Arial" w:hAnsi="Arial" w:cs="Arial"/>
        </w:rPr>
      </w:pPr>
    </w:p>
    <w:sectPr w:rsidR="00FE1847" w:rsidRPr="00FE1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47"/>
    <w:rsid w:val="002A122A"/>
    <w:rsid w:val="00EA7BD3"/>
    <w:rsid w:val="00F51BEA"/>
    <w:rsid w:val="00FE1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E3DA"/>
  <w15:chartTrackingRefBased/>
  <w15:docId w15:val="{147936CB-F33F-40C6-9EB3-BFE8722C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1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1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18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18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18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18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18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18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18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18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18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18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18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18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18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18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18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1847"/>
    <w:rPr>
      <w:rFonts w:eastAsiaTheme="majorEastAsia" w:cstheme="majorBidi"/>
      <w:color w:val="272727" w:themeColor="text1" w:themeTint="D8"/>
    </w:rPr>
  </w:style>
  <w:style w:type="paragraph" w:styleId="Titel">
    <w:name w:val="Title"/>
    <w:basedOn w:val="Standaard"/>
    <w:next w:val="Standaard"/>
    <w:link w:val="TitelChar"/>
    <w:uiPriority w:val="10"/>
    <w:qFormat/>
    <w:rsid w:val="00FE1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18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18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18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18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1847"/>
    <w:rPr>
      <w:i/>
      <w:iCs/>
      <w:color w:val="404040" w:themeColor="text1" w:themeTint="BF"/>
    </w:rPr>
  </w:style>
  <w:style w:type="paragraph" w:styleId="Lijstalinea">
    <w:name w:val="List Paragraph"/>
    <w:basedOn w:val="Standaard"/>
    <w:uiPriority w:val="34"/>
    <w:qFormat/>
    <w:rsid w:val="00FE1847"/>
    <w:pPr>
      <w:ind w:left="720"/>
      <w:contextualSpacing/>
    </w:pPr>
  </w:style>
  <w:style w:type="character" w:styleId="Intensievebenadrukking">
    <w:name w:val="Intense Emphasis"/>
    <w:basedOn w:val="Standaardalinea-lettertype"/>
    <w:uiPriority w:val="21"/>
    <w:qFormat/>
    <w:rsid w:val="00FE1847"/>
    <w:rPr>
      <w:i/>
      <w:iCs/>
      <w:color w:val="0F4761" w:themeColor="accent1" w:themeShade="BF"/>
    </w:rPr>
  </w:style>
  <w:style w:type="paragraph" w:styleId="Duidelijkcitaat">
    <w:name w:val="Intense Quote"/>
    <w:basedOn w:val="Standaard"/>
    <w:next w:val="Standaard"/>
    <w:link w:val="DuidelijkcitaatChar"/>
    <w:uiPriority w:val="30"/>
    <w:qFormat/>
    <w:rsid w:val="00FE1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1847"/>
    <w:rPr>
      <w:i/>
      <w:iCs/>
      <w:color w:val="0F4761" w:themeColor="accent1" w:themeShade="BF"/>
    </w:rPr>
  </w:style>
  <w:style w:type="character" w:styleId="Intensieveverwijzing">
    <w:name w:val="Intense Reference"/>
    <w:basedOn w:val="Standaardalinea-lettertype"/>
    <w:uiPriority w:val="32"/>
    <w:qFormat/>
    <w:rsid w:val="00FE18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05372">
      <w:bodyDiv w:val="1"/>
      <w:marLeft w:val="0"/>
      <w:marRight w:val="0"/>
      <w:marTop w:val="0"/>
      <w:marBottom w:val="0"/>
      <w:divBdr>
        <w:top w:val="none" w:sz="0" w:space="0" w:color="auto"/>
        <w:left w:val="none" w:sz="0" w:space="0" w:color="auto"/>
        <w:bottom w:val="none" w:sz="0" w:space="0" w:color="auto"/>
        <w:right w:val="none" w:sz="0" w:space="0" w:color="auto"/>
      </w:divBdr>
      <w:divsChild>
        <w:div w:id="926160212">
          <w:marLeft w:val="0"/>
          <w:marRight w:val="0"/>
          <w:marTop w:val="0"/>
          <w:marBottom w:val="0"/>
          <w:divBdr>
            <w:top w:val="none" w:sz="0" w:space="0" w:color="auto"/>
            <w:left w:val="none" w:sz="0" w:space="0" w:color="auto"/>
            <w:bottom w:val="none" w:sz="0" w:space="0" w:color="auto"/>
            <w:right w:val="none" w:sz="0" w:space="0" w:color="auto"/>
          </w:divBdr>
          <w:divsChild>
            <w:div w:id="1382440074">
              <w:marLeft w:val="0"/>
              <w:marRight w:val="0"/>
              <w:marTop w:val="0"/>
              <w:marBottom w:val="0"/>
              <w:divBdr>
                <w:top w:val="none" w:sz="0" w:space="0" w:color="auto"/>
                <w:left w:val="none" w:sz="0" w:space="0" w:color="auto"/>
                <w:bottom w:val="none" w:sz="0" w:space="0" w:color="auto"/>
                <w:right w:val="none" w:sz="0" w:space="0" w:color="auto"/>
              </w:divBdr>
            </w:div>
          </w:divsChild>
        </w:div>
        <w:div w:id="1720279088">
          <w:marLeft w:val="0"/>
          <w:marRight w:val="0"/>
          <w:marTop w:val="120"/>
          <w:marBottom w:val="0"/>
          <w:divBdr>
            <w:top w:val="none" w:sz="0" w:space="0" w:color="auto"/>
            <w:left w:val="none" w:sz="0" w:space="0" w:color="auto"/>
            <w:bottom w:val="none" w:sz="0" w:space="0" w:color="auto"/>
            <w:right w:val="none" w:sz="0" w:space="0" w:color="auto"/>
          </w:divBdr>
          <w:divsChild>
            <w:div w:id="929197183">
              <w:marLeft w:val="0"/>
              <w:marRight w:val="0"/>
              <w:marTop w:val="0"/>
              <w:marBottom w:val="0"/>
              <w:divBdr>
                <w:top w:val="none" w:sz="0" w:space="0" w:color="auto"/>
                <w:left w:val="none" w:sz="0" w:space="0" w:color="auto"/>
                <w:bottom w:val="none" w:sz="0" w:space="0" w:color="auto"/>
                <w:right w:val="none" w:sz="0" w:space="0" w:color="auto"/>
              </w:divBdr>
            </w:div>
          </w:divsChild>
        </w:div>
        <w:div w:id="928579689">
          <w:marLeft w:val="0"/>
          <w:marRight w:val="0"/>
          <w:marTop w:val="120"/>
          <w:marBottom w:val="0"/>
          <w:divBdr>
            <w:top w:val="none" w:sz="0" w:space="0" w:color="auto"/>
            <w:left w:val="none" w:sz="0" w:space="0" w:color="auto"/>
            <w:bottom w:val="none" w:sz="0" w:space="0" w:color="auto"/>
            <w:right w:val="none" w:sz="0" w:space="0" w:color="auto"/>
          </w:divBdr>
          <w:divsChild>
            <w:div w:id="591665690">
              <w:marLeft w:val="0"/>
              <w:marRight w:val="0"/>
              <w:marTop w:val="0"/>
              <w:marBottom w:val="0"/>
              <w:divBdr>
                <w:top w:val="none" w:sz="0" w:space="0" w:color="auto"/>
                <w:left w:val="none" w:sz="0" w:space="0" w:color="auto"/>
                <w:bottom w:val="none" w:sz="0" w:space="0" w:color="auto"/>
                <w:right w:val="none" w:sz="0" w:space="0" w:color="auto"/>
              </w:divBdr>
            </w:div>
            <w:div w:id="1446195666">
              <w:marLeft w:val="0"/>
              <w:marRight w:val="0"/>
              <w:marTop w:val="0"/>
              <w:marBottom w:val="0"/>
              <w:divBdr>
                <w:top w:val="none" w:sz="0" w:space="0" w:color="auto"/>
                <w:left w:val="none" w:sz="0" w:space="0" w:color="auto"/>
                <w:bottom w:val="none" w:sz="0" w:space="0" w:color="auto"/>
                <w:right w:val="none" w:sz="0" w:space="0" w:color="auto"/>
              </w:divBdr>
            </w:div>
            <w:div w:id="1453787502">
              <w:marLeft w:val="0"/>
              <w:marRight w:val="0"/>
              <w:marTop w:val="0"/>
              <w:marBottom w:val="0"/>
              <w:divBdr>
                <w:top w:val="none" w:sz="0" w:space="0" w:color="auto"/>
                <w:left w:val="none" w:sz="0" w:space="0" w:color="auto"/>
                <w:bottom w:val="none" w:sz="0" w:space="0" w:color="auto"/>
                <w:right w:val="none" w:sz="0" w:space="0" w:color="auto"/>
              </w:divBdr>
            </w:div>
            <w:div w:id="1112283380">
              <w:marLeft w:val="0"/>
              <w:marRight w:val="0"/>
              <w:marTop w:val="0"/>
              <w:marBottom w:val="0"/>
              <w:divBdr>
                <w:top w:val="none" w:sz="0" w:space="0" w:color="auto"/>
                <w:left w:val="none" w:sz="0" w:space="0" w:color="auto"/>
                <w:bottom w:val="none" w:sz="0" w:space="0" w:color="auto"/>
                <w:right w:val="none" w:sz="0" w:space="0" w:color="auto"/>
              </w:divBdr>
            </w:div>
            <w:div w:id="1197696399">
              <w:marLeft w:val="0"/>
              <w:marRight w:val="0"/>
              <w:marTop w:val="0"/>
              <w:marBottom w:val="0"/>
              <w:divBdr>
                <w:top w:val="none" w:sz="0" w:space="0" w:color="auto"/>
                <w:left w:val="none" w:sz="0" w:space="0" w:color="auto"/>
                <w:bottom w:val="none" w:sz="0" w:space="0" w:color="auto"/>
                <w:right w:val="none" w:sz="0" w:space="0" w:color="auto"/>
              </w:divBdr>
            </w:div>
          </w:divsChild>
        </w:div>
        <w:div w:id="526138387">
          <w:marLeft w:val="0"/>
          <w:marRight w:val="0"/>
          <w:marTop w:val="120"/>
          <w:marBottom w:val="0"/>
          <w:divBdr>
            <w:top w:val="none" w:sz="0" w:space="0" w:color="auto"/>
            <w:left w:val="none" w:sz="0" w:space="0" w:color="auto"/>
            <w:bottom w:val="none" w:sz="0" w:space="0" w:color="auto"/>
            <w:right w:val="none" w:sz="0" w:space="0" w:color="auto"/>
          </w:divBdr>
          <w:divsChild>
            <w:div w:id="843589135">
              <w:marLeft w:val="0"/>
              <w:marRight w:val="0"/>
              <w:marTop w:val="0"/>
              <w:marBottom w:val="0"/>
              <w:divBdr>
                <w:top w:val="none" w:sz="0" w:space="0" w:color="auto"/>
                <w:left w:val="none" w:sz="0" w:space="0" w:color="auto"/>
                <w:bottom w:val="none" w:sz="0" w:space="0" w:color="auto"/>
                <w:right w:val="none" w:sz="0" w:space="0" w:color="auto"/>
              </w:divBdr>
            </w:div>
            <w:div w:id="271135760">
              <w:marLeft w:val="0"/>
              <w:marRight w:val="0"/>
              <w:marTop w:val="0"/>
              <w:marBottom w:val="0"/>
              <w:divBdr>
                <w:top w:val="none" w:sz="0" w:space="0" w:color="auto"/>
                <w:left w:val="none" w:sz="0" w:space="0" w:color="auto"/>
                <w:bottom w:val="none" w:sz="0" w:space="0" w:color="auto"/>
                <w:right w:val="none" w:sz="0" w:space="0" w:color="auto"/>
              </w:divBdr>
            </w:div>
            <w:div w:id="1396003861">
              <w:marLeft w:val="0"/>
              <w:marRight w:val="0"/>
              <w:marTop w:val="0"/>
              <w:marBottom w:val="0"/>
              <w:divBdr>
                <w:top w:val="none" w:sz="0" w:space="0" w:color="auto"/>
                <w:left w:val="none" w:sz="0" w:space="0" w:color="auto"/>
                <w:bottom w:val="none" w:sz="0" w:space="0" w:color="auto"/>
                <w:right w:val="none" w:sz="0" w:space="0" w:color="auto"/>
              </w:divBdr>
            </w:div>
            <w:div w:id="1320843828">
              <w:marLeft w:val="0"/>
              <w:marRight w:val="0"/>
              <w:marTop w:val="0"/>
              <w:marBottom w:val="0"/>
              <w:divBdr>
                <w:top w:val="none" w:sz="0" w:space="0" w:color="auto"/>
                <w:left w:val="none" w:sz="0" w:space="0" w:color="auto"/>
                <w:bottom w:val="none" w:sz="0" w:space="0" w:color="auto"/>
                <w:right w:val="none" w:sz="0" w:space="0" w:color="auto"/>
              </w:divBdr>
            </w:div>
            <w:div w:id="1490056408">
              <w:marLeft w:val="0"/>
              <w:marRight w:val="0"/>
              <w:marTop w:val="0"/>
              <w:marBottom w:val="0"/>
              <w:divBdr>
                <w:top w:val="none" w:sz="0" w:space="0" w:color="auto"/>
                <w:left w:val="none" w:sz="0" w:space="0" w:color="auto"/>
                <w:bottom w:val="none" w:sz="0" w:space="0" w:color="auto"/>
                <w:right w:val="none" w:sz="0" w:space="0" w:color="auto"/>
              </w:divBdr>
            </w:div>
          </w:divsChild>
        </w:div>
        <w:div w:id="209154512">
          <w:marLeft w:val="0"/>
          <w:marRight w:val="0"/>
          <w:marTop w:val="120"/>
          <w:marBottom w:val="0"/>
          <w:divBdr>
            <w:top w:val="none" w:sz="0" w:space="0" w:color="auto"/>
            <w:left w:val="none" w:sz="0" w:space="0" w:color="auto"/>
            <w:bottom w:val="none" w:sz="0" w:space="0" w:color="auto"/>
            <w:right w:val="none" w:sz="0" w:space="0" w:color="auto"/>
          </w:divBdr>
          <w:divsChild>
            <w:div w:id="1309558453">
              <w:marLeft w:val="0"/>
              <w:marRight w:val="0"/>
              <w:marTop w:val="0"/>
              <w:marBottom w:val="0"/>
              <w:divBdr>
                <w:top w:val="none" w:sz="0" w:space="0" w:color="auto"/>
                <w:left w:val="none" w:sz="0" w:space="0" w:color="auto"/>
                <w:bottom w:val="none" w:sz="0" w:space="0" w:color="auto"/>
                <w:right w:val="none" w:sz="0" w:space="0" w:color="auto"/>
              </w:divBdr>
            </w:div>
            <w:div w:id="793720349">
              <w:marLeft w:val="0"/>
              <w:marRight w:val="0"/>
              <w:marTop w:val="0"/>
              <w:marBottom w:val="0"/>
              <w:divBdr>
                <w:top w:val="none" w:sz="0" w:space="0" w:color="auto"/>
                <w:left w:val="none" w:sz="0" w:space="0" w:color="auto"/>
                <w:bottom w:val="none" w:sz="0" w:space="0" w:color="auto"/>
                <w:right w:val="none" w:sz="0" w:space="0" w:color="auto"/>
              </w:divBdr>
            </w:div>
            <w:div w:id="2110924418">
              <w:marLeft w:val="0"/>
              <w:marRight w:val="0"/>
              <w:marTop w:val="0"/>
              <w:marBottom w:val="0"/>
              <w:divBdr>
                <w:top w:val="none" w:sz="0" w:space="0" w:color="auto"/>
                <w:left w:val="none" w:sz="0" w:space="0" w:color="auto"/>
                <w:bottom w:val="none" w:sz="0" w:space="0" w:color="auto"/>
                <w:right w:val="none" w:sz="0" w:space="0" w:color="auto"/>
              </w:divBdr>
            </w:div>
            <w:div w:id="1603149182">
              <w:marLeft w:val="0"/>
              <w:marRight w:val="0"/>
              <w:marTop w:val="0"/>
              <w:marBottom w:val="0"/>
              <w:divBdr>
                <w:top w:val="none" w:sz="0" w:space="0" w:color="auto"/>
                <w:left w:val="none" w:sz="0" w:space="0" w:color="auto"/>
                <w:bottom w:val="none" w:sz="0" w:space="0" w:color="auto"/>
                <w:right w:val="none" w:sz="0" w:space="0" w:color="auto"/>
              </w:divBdr>
            </w:div>
            <w:div w:id="148057849">
              <w:marLeft w:val="0"/>
              <w:marRight w:val="0"/>
              <w:marTop w:val="0"/>
              <w:marBottom w:val="0"/>
              <w:divBdr>
                <w:top w:val="none" w:sz="0" w:space="0" w:color="auto"/>
                <w:left w:val="none" w:sz="0" w:space="0" w:color="auto"/>
                <w:bottom w:val="none" w:sz="0" w:space="0" w:color="auto"/>
                <w:right w:val="none" w:sz="0" w:space="0" w:color="auto"/>
              </w:divBdr>
            </w:div>
          </w:divsChild>
        </w:div>
        <w:div w:id="212280473">
          <w:marLeft w:val="0"/>
          <w:marRight w:val="0"/>
          <w:marTop w:val="120"/>
          <w:marBottom w:val="0"/>
          <w:divBdr>
            <w:top w:val="none" w:sz="0" w:space="0" w:color="auto"/>
            <w:left w:val="none" w:sz="0" w:space="0" w:color="auto"/>
            <w:bottom w:val="none" w:sz="0" w:space="0" w:color="auto"/>
            <w:right w:val="none" w:sz="0" w:space="0" w:color="auto"/>
          </w:divBdr>
          <w:divsChild>
            <w:div w:id="1795949224">
              <w:marLeft w:val="0"/>
              <w:marRight w:val="0"/>
              <w:marTop w:val="0"/>
              <w:marBottom w:val="0"/>
              <w:divBdr>
                <w:top w:val="none" w:sz="0" w:space="0" w:color="auto"/>
                <w:left w:val="none" w:sz="0" w:space="0" w:color="auto"/>
                <w:bottom w:val="none" w:sz="0" w:space="0" w:color="auto"/>
                <w:right w:val="none" w:sz="0" w:space="0" w:color="auto"/>
              </w:divBdr>
            </w:div>
            <w:div w:id="1639722072">
              <w:marLeft w:val="0"/>
              <w:marRight w:val="0"/>
              <w:marTop w:val="0"/>
              <w:marBottom w:val="0"/>
              <w:divBdr>
                <w:top w:val="none" w:sz="0" w:space="0" w:color="auto"/>
                <w:left w:val="none" w:sz="0" w:space="0" w:color="auto"/>
                <w:bottom w:val="none" w:sz="0" w:space="0" w:color="auto"/>
                <w:right w:val="none" w:sz="0" w:space="0" w:color="auto"/>
              </w:divBdr>
            </w:div>
            <w:div w:id="1372070494">
              <w:marLeft w:val="0"/>
              <w:marRight w:val="0"/>
              <w:marTop w:val="0"/>
              <w:marBottom w:val="0"/>
              <w:divBdr>
                <w:top w:val="none" w:sz="0" w:space="0" w:color="auto"/>
                <w:left w:val="none" w:sz="0" w:space="0" w:color="auto"/>
                <w:bottom w:val="none" w:sz="0" w:space="0" w:color="auto"/>
                <w:right w:val="none" w:sz="0" w:space="0" w:color="auto"/>
              </w:divBdr>
            </w:div>
            <w:div w:id="95449288">
              <w:marLeft w:val="0"/>
              <w:marRight w:val="0"/>
              <w:marTop w:val="0"/>
              <w:marBottom w:val="0"/>
              <w:divBdr>
                <w:top w:val="none" w:sz="0" w:space="0" w:color="auto"/>
                <w:left w:val="none" w:sz="0" w:space="0" w:color="auto"/>
                <w:bottom w:val="none" w:sz="0" w:space="0" w:color="auto"/>
                <w:right w:val="none" w:sz="0" w:space="0" w:color="auto"/>
              </w:divBdr>
            </w:div>
            <w:div w:id="1111363745">
              <w:marLeft w:val="0"/>
              <w:marRight w:val="0"/>
              <w:marTop w:val="0"/>
              <w:marBottom w:val="0"/>
              <w:divBdr>
                <w:top w:val="none" w:sz="0" w:space="0" w:color="auto"/>
                <w:left w:val="none" w:sz="0" w:space="0" w:color="auto"/>
                <w:bottom w:val="none" w:sz="0" w:space="0" w:color="auto"/>
                <w:right w:val="none" w:sz="0" w:space="0" w:color="auto"/>
              </w:divBdr>
            </w:div>
          </w:divsChild>
        </w:div>
        <w:div w:id="1189563445">
          <w:marLeft w:val="0"/>
          <w:marRight w:val="0"/>
          <w:marTop w:val="120"/>
          <w:marBottom w:val="0"/>
          <w:divBdr>
            <w:top w:val="none" w:sz="0" w:space="0" w:color="auto"/>
            <w:left w:val="none" w:sz="0" w:space="0" w:color="auto"/>
            <w:bottom w:val="none" w:sz="0" w:space="0" w:color="auto"/>
            <w:right w:val="none" w:sz="0" w:space="0" w:color="auto"/>
          </w:divBdr>
          <w:divsChild>
            <w:div w:id="531845978">
              <w:marLeft w:val="0"/>
              <w:marRight w:val="0"/>
              <w:marTop w:val="0"/>
              <w:marBottom w:val="0"/>
              <w:divBdr>
                <w:top w:val="none" w:sz="0" w:space="0" w:color="auto"/>
                <w:left w:val="none" w:sz="0" w:space="0" w:color="auto"/>
                <w:bottom w:val="none" w:sz="0" w:space="0" w:color="auto"/>
                <w:right w:val="none" w:sz="0" w:space="0" w:color="auto"/>
              </w:divBdr>
            </w:div>
            <w:div w:id="1078165190">
              <w:marLeft w:val="0"/>
              <w:marRight w:val="0"/>
              <w:marTop w:val="0"/>
              <w:marBottom w:val="0"/>
              <w:divBdr>
                <w:top w:val="none" w:sz="0" w:space="0" w:color="auto"/>
                <w:left w:val="none" w:sz="0" w:space="0" w:color="auto"/>
                <w:bottom w:val="none" w:sz="0" w:space="0" w:color="auto"/>
                <w:right w:val="none" w:sz="0" w:space="0" w:color="auto"/>
              </w:divBdr>
            </w:div>
            <w:div w:id="481392901">
              <w:marLeft w:val="0"/>
              <w:marRight w:val="0"/>
              <w:marTop w:val="0"/>
              <w:marBottom w:val="0"/>
              <w:divBdr>
                <w:top w:val="none" w:sz="0" w:space="0" w:color="auto"/>
                <w:left w:val="none" w:sz="0" w:space="0" w:color="auto"/>
                <w:bottom w:val="none" w:sz="0" w:space="0" w:color="auto"/>
                <w:right w:val="none" w:sz="0" w:space="0" w:color="auto"/>
              </w:divBdr>
            </w:div>
            <w:div w:id="1384984602">
              <w:marLeft w:val="0"/>
              <w:marRight w:val="0"/>
              <w:marTop w:val="0"/>
              <w:marBottom w:val="0"/>
              <w:divBdr>
                <w:top w:val="none" w:sz="0" w:space="0" w:color="auto"/>
                <w:left w:val="none" w:sz="0" w:space="0" w:color="auto"/>
                <w:bottom w:val="none" w:sz="0" w:space="0" w:color="auto"/>
                <w:right w:val="none" w:sz="0" w:space="0" w:color="auto"/>
              </w:divBdr>
            </w:div>
            <w:div w:id="1950237335">
              <w:marLeft w:val="0"/>
              <w:marRight w:val="0"/>
              <w:marTop w:val="0"/>
              <w:marBottom w:val="0"/>
              <w:divBdr>
                <w:top w:val="none" w:sz="0" w:space="0" w:color="auto"/>
                <w:left w:val="none" w:sz="0" w:space="0" w:color="auto"/>
                <w:bottom w:val="none" w:sz="0" w:space="0" w:color="auto"/>
                <w:right w:val="none" w:sz="0" w:space="0" w:color="auto"/>
              </w:divBdr>
            </w:div>
          </w:divsChild>
        </w:div>
        <w:div w:id="1572344967">
          <w:marLeft w:val="0"/>
          <w:marRight w:val="0"/>
          <w:marTop w:val="120"/>
          <w:marBottom w:val="0"/>
          <w:divBdr>
            <w:top w:val="none" w:sz="0" w:space="0" w:color="auto"/>
            <w:left w:val="none" w:sz="0" w:space="0" w:color="auto"/>
            <w:bottom w:val="none" w:sz="0" w:space="0" w:color="auto"/>
            <w:right w:val="none" w:sz="0" w:space="0" w:color="auto"/>
          </w:divBdr>
          <w:divsChild>
            <w:div w:id="921912947">
              <w:marLeft w:val="0"/>
              <w:marRight w:val="0"/>
              <w:marTop w:val="0"/>
              <w:marBottom w:val="0"/>
              <w:divBdr>
                <w:top w:val="none" w:sz="0" w:space="0" w:color="auto"/>
                <w:left w:val="none" w:sz="0" w:space="0" w:color="auto"/>
                <w:bottom w:val="none" w:sz="0" w:space="0" w:color="auto"/>
                <w:right w:val="none" w:sz="0" w:space="0" w:color="auto"/>
              </w:divBdr>
            </w:div>
            <w:div w:id="1332490389">
              <w:marLeft w:val="0"/>
              <w:marRight w:val="0"/>
              <w:marTop w:val="0"/>
              <w:marBottom w:val="0"/>
              <w:divBdr>
                <w:top w:val="none" w:sz="0" w:space="0" w:color="auto"/>
                <w:left w:val="none" w:sz="0" w:space="0" w:color="auto"/>
                <w:bottom w:val="none" w:sz="0" w:space="0" w:color="auto"/>
                <w:right w:val="none" w:sz="0" w:space="0" w:color="auto"/>
              </w:divBdr>
            </w:div>
            <w:div w:id="1696997952">
              <w:marLeft w:val="0"/>
              <w:marRight w:val="0"/>
              <w:marTop w:val="0"/>
              <w:marBottom w:val="0"/>
              <w:divBdr>
                <w:top w:val="none" w:sz="0" w:space="0" w:color="auto"/>
                <w:left w:val="none" w:sz="0" w:space="0" w:color="auto"/>
                <w:bottom w:val="none" w:sz="0" w:space="0" w:color="auto"/>
                <w:right w:val="none" w:sz="0" w:space="0" w:color="auto"/>
              </w:divBdr>
            </w:div>
            <w:div w:id="305859273">
              <w:marLeft w:val="0"/>
              <w:marRight w:val="0"/>
              <w:marTop w:val="0"/>
              <w:marBottom w:val="0"/>
              <w:divBdr>
                <w:top w:val="none" w:sz="0" w:space="0" w:color="auto"/>
                <w:left w:val="none" w:sz="0" w:space="0" w:color="auto"/>
                <w:bottom w:val="none" w:sz="0" w:space="0" w:color="auto"/>
                <w:right w:val="none" w:sz="0" w:space="0" w:color="auto"/>
              </w:divBdr>
            </w:div>
            <w:div w:id="1003167459">
              <w:marLeft w:val="0"/>
              <w:marRight w:val="0"/>
              <w:marTop w:val="0"/>
              <w:marBottom w:val="0"/>
              <w:divBdr>
                <w:top w:val="none" w:sz="0" w:space="0" w:color="auto"/>
                <w:left w:val="none" w:sz="0" w:space="0" w:color="auto"/>
                <w:bottom w:val="none" w:sz="0" w:space="0" w:color="auto"/>
                <w:right w:val="none" w:sz="0" w:space="0" w:color="auto"/>
              </w:divBdr>
            </w:div>
            <w:div w:id="2023429774">
              <w:marLeft w:val="0"/>
              <w:marRight w:val="0"/>
              <w:marTop w:val="0"/>
              <w:marBottom w:val="0"/>
              <w:divBdr>
                <w:top w:val="none" w:sz="0" w:space="0" w:color="auto"/>
                <w:left w:val="none" w:sz="0" w:space="0" w:color="auto"/>
                <w:bottom w:val="none" w:sz="0" w:space="0" w:color="auto"/>
                <w:right w:val="none" w:sz="0" w:space="0" w:color="auto"/>
              </w:divBdr>
            </w:div>
          </w:divsChild>
        </w:div>
        <w:div w:id="1928147705">
          <w:marLeft w:val="0"/>
          <w:marRight w:val="0"/>
          <w:marTop w:val="120"/>
          <w:marBottom w:val="0"/>
          <w:divBdr>
            <w:top w:val="none" w:sz="0" w:space="0" w:color="auto"/>
            <w:left w:val="none" w:sz="0" w:space="0" w:color="auto"/>
            <w:bottom w:val="none" w:sz="0" w:space="0" w:color="auto"/>
            <w:right w:val="none" w:sz="0" w:space="0" w:color="auto"/>
          </w:divBdr>
          <w:divsChild>
            <w:div w:id="50090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57168591251&amp;__cft__%5b0%5d=AZXxKvkVT1HsNuf7YZczL2sGYRxpMZz9PhHqfko_l6BbK2Bu5BMDen-6v-MZyQFcwG5zGEqOJIE1Ph78yI9yfPLSmDR2JT8HQ70sMlDgsvEvQV5iOeTwbaGfPhrVms9NXMXaRp1k7xJ1ehjGiL0I95wdBOBiuXazSnO1RNzKVzAtmYx96kJkbr7RSJQIk7_GCjH3eCr6CGvjCfSJ1bq-kh--&amp;__tn__=-%5dK-y-R" TargetMode="External"/><Relationship Id="rId3" Type="http://schemas.openxmlformats.org/officeDocument/2006/relationships/webSettings" Target="webSettings.xml"/><Relationship Id="rId7" Type="http://schemas.openxmlformats.org/officeDocument/2006/relationships/hyperlink" Target="https://www.facebook.com/huttenkloasbrouwerij?__cft__%5b0%5d=AZXxKvkVT1HsNuf7YZczL2sGYRxpMZz9PhHqfko_l6BbK2Bu5BMDen-6v-MZyQFcwG5zGEqOJIE1Ph78yI9yfPLSmDR2JT8HQ70sMlDgsvEvQV5iOeTwbaGfPhrVms9NXMXaRp1k7xJ1ehjGiL0I95wdBOBiuXazSnO1RNzKVzAtmYx96kJkbr7RSJQIk7_GCjH3eCr6CGvjCfSJ1bq-kh--&amp;__tn__=-%5dK-y-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rigtersbier?__cft__%5b0%5d=AZXxKvkVT1HsNuf7YZczL2sGYRxpMZz9PhHqfko_l6BbK2Bu5BMDen-6v-MZyQFcwG5zGEqOJIE1Ph78yI9yfPLSmDR2JT8HQ70sMlDgsvEvQV5iOeTwbaGfPhrVms9NXMXaRp1k7xJ1ehjGiL0I95wdBOBiuXazSnO1RNzKVzAtmYx96kJkbr7RSJQIk7_GCjH3eCr6CGvjCfSJ1bq-kh--&amp;__tn__=-%5dK-y-R" TargetMode="External"/><Relationship Id="rId11" Type="http://schemas.openxmlformats.org/officeDocument/2006/relationships/fontTable" Target="fontTable.xml"/><Relationship Id="rId5" Type="http://schemas.openxmlformats.org/officeDocument/2006/relationships/hyperlink" Target="https://www.facebook.com/texelsbier?__cft__%5b0%5d=AZXxKvkVT1HsNuf7YZczL2sGYRxpMZz9PhHqfko_l6BbK2Bu5BMDen-6v-MZyQFcwG5zGEqOJIE1Ph78yI9yfPLSmDR2JT8HQ70sMlDgsvEvQV5iOeTwbaGfPhrVms9NXMXaRp1k7xJ1ehjGiL0I95wdBOBiuXazSnO1RNzKVzAtmYx96kJkbr7RSJQIk7_GCjH3eCr6CGvjCfSJ1bq-kh--&amp;__tn__=-%5dK-y-R" TargetMode="External"/><Relationship Id="rId10" Type="http://schemas.openxmlformats.org/officeDocument/2006/relationships/image" Target="media/image1.jpeg"/><Relationship Id="rId4" Type="http://schemas.openxmlformats.org/officeDocument/2006/relationships/hyperlink" Target="https://www.facebook.com/GrolschGlobal?__cft__%5b0%5d=AZXxKvkVT1HsNuf7YZczL2sGYRxpMZz9PhHqfko_l6BbK2Bu5BMDen-6v-MZyQFcwG5zGEqOJIE1Ph78yI9yfPLSmDR2JT8HQ70sMlDgsvEvQV5iOeTwbaGfPhrVms9NXMXaRp1k7xJ1ehjGiL0I95wdBOBiuXazSnO1RNzKVzAtmYx96kJkbr7RSJQIk7_GCjH3eCr6CGvjCfSJ1bq-kh--&amp;__tn__=-%5dK-y-R" TargetMode="External"/><Relationship Id="rId9" Type="http://schemas.openxmlformats.org/officeDocument/2006/relationships/hyperlink" Target="https://www.facebook.com/profile.php?id=100057168591251&amp;__cft__%5b0%5d=AZXxKvkVT1HsNuf7YZczL2sGYRxpMZz9PhHqfko_l6BbK2Bu5BMDen-6v-MZyQFcwG5zGEqOJIE1Ph78yI9yfPLSmDR2JT8HQ70sMlDgsvEvQV5iOeTwbaGfPhrVms9NXMXaRp1k7xJ1ehjGiL0I95wdBOBiuXazSnO1RNzKVzAtmYx96kJkbr7RSJQIk7_GCjH3eCr6CGvjCfSJ1bq-kh--&amp;__tn__=-%5dK-y-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744</Words>
  <Characters>4096</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Drenth</dc:creator>
  <cp:keywords/>
  <dc:description/>
  <cp:lastModifiedBy>Johan Drenth</cp:lastModifiedBy>
  <cp:revision>1</cp:revision>
  <dcterms:created xsi:type="dcterms:W3CDTF">2025-02-24T17:16:00Z</dcterms:created>
  <dcterms:modified xsi:type="dcterms:W3CDTF">2025-02-24T17:26:00Z</dcterms:modified>
</cp:coreProperties>
</file>